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CBEB" w14:textId="77777777" w:rsidR="006D543F" w:rsidRDefault="006D543F" w:rsidP="006D543F">
      <w:pPr>
        <w:rPr>
          <w:rFonts w:ascii="Arial" w:hAnsi="Arial" w:cs="Arial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0184" wp14:editId="30FBF206">
                <wp:simplePos x="0" y="0"/>
                <wp:positionH relativeFrom="column">
                  <wp:posOffset>-233045</wp:posOffset>
                </wp:positionH>
                <wp:positionV relativeFrom="paragraph">
                  <wp:posOffset>-356870</wp:posOffset>
                </wp:positionV>
                <wp:extent cx="4152900" cy="14763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1F528" w14:textId="77777777" w:rsidR="006D543F" w:rsidRDefault="006D543F" w:rsidP="006D543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3CEA6ED2" w14:textId="77777777" w:rsidR="00115C69" w:rsidRPr="00115C69" w:rsidRDefault="00115C69" w:rsidP="00115C69"/>
                          <w:p w14:paraId="5990C5E8" w14:textId="77777777" w:rsidR="006D543F" w:rsidRPr="006D543F" w:rsidRDefault="006D543F" w:rsidP="006D543F">
                            <w:pPr>
                              <w:pStyle w:val="berschrift6"/>
                              <w:keepLines w:val="0"/>
                              <w:spacing w:before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 w:val="0"/>
                                <w:iCs w:val="0"/>
                                <w:color w:val="999999"/>
                                <w:sz w:val="36"/>
                                <w:szCs w:val="24"/>
                                <w:lang w:val="en-GB" w:eastAsia="de-DE"/>
                              </w:rPr>
                            </w:pPr>
                            <w:r w:rsidRPr="006D543F">
                              <w:rPr>
                                <w:rFonts w:ascii="Arial" w:eastAsia="Times New Roman" w:hAnsi="Arial" w:cs="Arial"/>
                                <w:b/>
                                <w:bCs/>
                                <w:i w:val="0"/>
                                <w:iCs w:val="0"/>
                                <w:color w:val="999999"/>
                                <w:sz w:val="36"/>
                                <w:szCs w:val="24"/>
                                <w:lang w:val="en-GB" w:eastAsia="de-DE"/>
                              </w:rPr>
                              <w:t>KURO</w:t>
                            </w:r>
                          </w:p>
                          <w:p w14:paraId="220537D0" w14:textId="21C599CF" w:rsidR="006D543F" w:rsidRPr="006D543F" w:rsidRDefault="006D543F" w:rsidP="006D543F">
                            <w:pPr>
                              <w:pStyle w:val="berschrift6"/>
                              <w:keepLines w:val="0"/>
                              <w:spacing w:before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 w:val="0"/>
                                <w:iCs w:val="0"/>
                                <w:color w:val="999999"/>
                                <w:sz w:val="36"/>
                                <w:szCs w:val="24"/>
                                <w:lang w:val="en-GB" w:eastAsia="de-DE"/>
                              </w:rPr>
                            </w:pPr>
                            <w:r w:rsidRPr="006D543F">
                              <w:rPr>
                                <w:rFonts w:ascii="Arial" w:eastAsia="Times New Roman" w:hAnsi="Arial" w:cs="Arial"/>
                                <w:b/>
                                <w:bCs/>
                                <w:i w:val="0"/>
                                <w:iCs w:val="0"/>
                                <w:color w:val="999999"/>
                                <w:sz w:val="36"/>
                                <w:szCs w:val="24"/>
                                <w:lang w:val="en-GB" w:eastAsia="de-DE"/>
                              </w:rPr>
                              <w:t>Information for invitation to tender</w:t>
                            </w:r>
                          </w:p>
                          <w:p w14:paraId="5E7F136A" w14:textId="79AF6A5F" w:rsidR="006D543F" w:rsidRPr="006D543F" w:rsidRDefault="006D543F" w:rsidP="006D543F">
                            <w:pPr>
                              <w:pStyle w:val="berschrift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99999"/>
                                <w:sz w:val="36"/>
                                <w:szCs w:val="24"/>
                                <w:lang w:val="en-GB"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D01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35pt;margin-top:-28.1pt;width:327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" strokecolor="white">
                <v:textbox>
                  <w:txbxContent>
                    <w:p w14:paraId="27E1F528" w14:textId="77777777" w:rsidR="006D543F" w:rsidRDefault="006D543F" w:rsidP="006D543F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3CEA6ED2" w14:textId="77777777" w:rsidR="00115C69" w:rsidRPr="00115C69" w:rsidRDefault="00115C69" w:rsidP="00115C69"/>
                    <w:p w14:paraId="5990C5E8" w14:textId="77777777" w:rsidR="006D543F" w:rsidRPr="006D543F" w:rsidRDefault="006D543F" w:rsidP="006D543F">
                      <w:pPr>
                        <w:pStyle w:val="berschrift6"/>
                        <w:keepLines w:val="0"/>
                        <w:spacing w:before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 w:val="0"/>
                          <w:iCs w:val="0"/>
                          <w:color w:val="999999"/>
                          <w:sz w:val="36"/>
                          <w:szCs w:val="24"/>
                          <w:lang w:val="en-GB" w:eastAsia="de-DE"/>
                        </w:rPr>
                      </w:pPr>
                      <w:r w:rsidRPr="006D543F">
                        <w:rPr>
                          <w:rFonts w:ascii="Arial" w:eastAsia="Times New Roman" w:hAnsi="Arial" w:cs="Arial"/>
                          <w:b/>
                          <w:bCs/>
                          <w:i w:val="0"/>
                          <w:iCs w:val="0"/>
                          <w:color w:val="999999"/>
                          <w:sz w:val="36"/>
                          <w:szCs w:val="24"/>
                          <w:lang w:val="en-GB" w:eastAsia="de-DE"/>
                        </w:rPr>
                        <w:t>KURO</w:t>
                      </w:r>
                    </w:p>
                    <w:p w14:paraId="220537D0" w14:textId="21C599CF" w:rsidR="006D543F" w:rsidRPr="006D543F" w:rsidRDefault="006D543F" w:rsidP="006D543F">
                      <w:pPr>
                        <w:pStyle w:val="berschrift6"/>
                        <w:keepLines w:val="0"/>
                        <w:spacing w:before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 w:val="0"/>
                          <w:iCs w:val="0"/>
                          <w:color w:val="999999"/>
                          <w:sz w:val="36"/>
                          <w:szCs w:val="24"/>
                          <w:lang w:val="en-GB" w:eastAsia="de-DE"/>
                        </w:rPr>
                      </w:pPr>
                      <w:r w:rsidRPr="006D543F">
                        <w:rPr>
                          <w:rFonts w:ascii="Arial" w:eastAsia="Times New Roman" w:hAnsi="Arial" w:cs="Arial"/>
                          <w:b/>
                          <w:bCs/>
                          <w:i w:val="0"/>
                          <w:iCs w:val="0"/>
                          <w:color w:val="999999"/>
                          <w:sz w:val="36"/>
                          <w:szCs w:val="24"/>
                          <w:lang w:val="en-GB" w:eastAsia="de-DE"/>
                        </w:rPr>
                        <w:t>Information for invitation to tender</w:t>
                      </w:r>
                    </w:p>
                    <w:p w14:paraId="5E7F136A" w14:textId="79AF6A5F" w:rsidR="006D543F" w:rsidRPr="006D543F" w:rsidRDefault="006D543F" w:rsidP="006D543F">
                      <w:pPr>
                        <w:pStyle w:val="berschrift6"/>
                        <w:rPr>
                          <w:rFonts w:ascii="Arial" w:eastAsia="Times New Roman" w:hAnsi="Arial" w:cs="Arial"/>
                          <w:b/>
                          <w:bCs/>
                          <w:color w:val="999999"/>
                          <w:sz w:val="36"/>
                          <w:szCs w:val="24"/>
                          <w:lang w:val="en-GB"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1E592" w14:textId="77777777" w:rsidR="006D543F" w:rsidRDefault="006D543F" w:rsidP="006D543F">
      <w:pPr>
        <w:rPr>
          <w:rFonts w:ascii="Arial" w:hAnsi="Arial" w:cs="Arial"/>
          <w:b/>
          <w:bCs/>
        </w:rPr>
      </w:pPr>
    </w:p>
    <w:p w14:paraId="7760B46E" w14:textId="2E80C312" w:rsidR="006D543F" w:rsidRDefault="006D543F" w:rsidP="006D543F">
      <w:pPr>
        <w:rPr>
          <w:rFonts w:ascii="Arial" w:hAnsi="Arial" w:cs="Arial"/>
          <w:b/>
          <w:bCs/>
        </w:rPr>
      </w:pPr>
    </w:p>
    <w:p w14:paraId="53F6C81C" w14:textId="1CC848B5" w:rsidR="006D543F" w:rsidRDefault="00172E0D" w:rsidP="006D543F">
      <w:pPr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E6A697C" wp14:editId="26F0E375">
            <wp:simplePos x="0" y="0"/>
            <wp:positionH relativeFrom="margin">
              <wp:posOffset>3655695</wp:posOffset>
            </wp:positionH>
            <wp:positionV relativeFrom="paragraph">
              <wp:posOffset>8890</wp:posOffset>
            </wp:positionV>
            <wp:extent cx="2457112" cy="150495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12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7C698" w14:textId="07475B2D" w:rsidR="006D543F" w:rsidRPr="009E2CA1" w:rsidRDefault="006D543F" w:rsidP="006D543F">
      <w:pPr>
        <w:rPr>
          <w:rFonts w:ascii="Arial" w:hAnsi="Arial" w:cs="Arial"/>
          <w:b/>
          <w:bCs/>
          <w:sz w:val="24"/>
          <w:szCs w:val="24"/>
        </w:rPr>
      </w:pPr>
      <w:r w:rsidRPr="009E2CA1">
        <w:rPr>
          <w:rFonts w:ascii="Arial" w:hAnsi="Arial" w:cs="Arial"/>
          <w:b/>
          <w:bCs/>
          <w:sz w:val="24"/>
          <w:szCs w:val="24"/>
        </w:rPr>
        <w:t>Produ</w:t>
      </w:r>
      <w:r>
        <w:rPr>
          <w:rFonts w:ascii="Arial" w:hAnsi="Arial" w:cs="Arial"/>
          <w:b/>
          <w:bCs/>
          <w:sz w:val="24"/>
          <w:szCs w:val="24"/>
        </w:rPr>
        <w:t>ct</w:t>
      </w:r>
      <w:r w:rsidRPr="009E2CA1">
        <w:rPr>
          <w:rFonts w:ascii="Arial" w:hAnsi="Arial" w:cs="Arial"/>
          <w:b/>
          <w:bCs/>
          <w:sz w:val="24"/>
          <w:szCs w:val="24"/>
        </w:rPr>
        <w:t>:</w:t>
      </w:r>
    </w:p>
    <w:p w14:paraId="513A88B0" w14:textId="77777777" w:rsidR="006D543F" w:rsidRDefault="006D543F" w:rsidP="006D543F">
      <w:pPr>
        <w:pStyle w:val="berschrift1"/>
        <w:rPr>
          <w:sz w:val="24"/>
        </w:rPr>
      </w:pPr>
    </w:p>
    <w:p w14:paraId="4D9AAF1D" w14:textId="20EEF796" w:rsidR="006D543F" w:rsidRPr="006D543F" w:rsidRDefault="006D543F" w:rsidP="006D543F">
      <w:pPr>
        <w:pStyle w:val="berschrift1"/>
        <w:keepLines w:val="0"/>
        <w:spacing w:before="0"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</w:pPr>
      <w:r w:rsidRPr="006D543F"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 xml:space="preserve">PEHD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de-DE"/>
        </w:rPr>
        <w:t xml:space="preserve">Underground sleeve </w:t>
      </w:r>
    </w:p>
    <w:p w14:paraId="0FD98DC4" w14:textId="1DF51DD5" w:rsidR="006D543F" w:rsidRPr="0025292B" w:rsidRDefault="006D543F" w:rsidP="00A809F3">
      <w:pPr>
        <w:pStyle w:val="Listenabsatz"/>
        <w:numPr>
          <w:ilvl w:val="0"/>
          <w:numId w:val="1"/>
        </w:numPr>
        <w:spacing w:after="0" w:line="240" w:lineRule="auto"/>
        <w:ind w:left="284" w:hanging="142"/>
        <w:rPr>
          <w:rFonts w:ascii="Arial" w:eastAsia="Times New Roman" w:hAnsi="Arial" w:cs="Arial"/>
          <w:bCs/>
          <w:sz w:val="24"/>
          <w:szCs w:val="24"/>
          <w:lang w:val="en-GB" w:eastAsia="de-DE"/>
        </w:rPr>
      </w:pPr>
      <w:r w:rsidRPr="0025292B">
        <w:rPr>
          <w:rFonts w:ascii="Arial" w:eastAsia="Times New Roman" w:hAnsi="Arial" w:cs="Arial"/>
          <w:bCs/>
          <w:sz w:val="24"/>
          <w:szCs w:val="24"/>
          <w:lang w:val="en-GB" w:eastAsia="de-DE"/>
        </w:rPr>
        <w:t xml:space="preserve">Material: </w:t>
      </w:r>
      <w:r w:rsidR="00A809F3">
        <w:rPr>
          <w:rFonts w:ascii="Arial" w:eastAsia="Times New Roman" w:hAnsi="Arial" w:cs="Arial"/>
          <w:bCs/>
          <w:sz w:val="24"/>
          <w:szCs w:val="24"/>
          <w:lang w:val="en-GB" w:eastAsia="de-DE"/>
        </w:rPr>
        <w:t xml:space="preserve">PEHD </w:t>
      </w:r>
      <w:r w:rsidRPr="0025292B">
        <w:rPr>
          <w:rFonts w:ascii="Arial" w:eastAsia="Times New Roman" w:hAnsi="Arial" w:cs="Arial"/>
          <w:bCs/>
          <w:sz w:val="24"/>
          <w:szCs w:val="24"/>
          <w:lang w:val="en-GB" w:eastAsia="de-DE"/>
        </w:rPr>
        <w:t xml:space="preserve">corrugated tube </w:t>
      </w:r>
      <w:r w:rsidR="00A809F3">
        <w:rPr>
          <w:rFonts w:ascii="Arial" w:eastAsia="Times New Roman" w:hAnsi="Arial" w:cs="Arial"/>
          <w:bCs/>
          <w:sz w:val="24"/>
          <w:szCs w:val="24"/>
          <w:lang w:val="en-GB" w:eastAsia="de-DE"/>
        </w:rPr>
        <w:t>or PVC smooth tube</w:t>
      </w:r>
      <w:r w:rsidRPr="0025292B">
        <w:rPr>
          <w:rFonts w:ascii="Arial" w:eastAsia="Times New Roman" w:hAnsi="Arial" w:cs="Arial"/>
          <w:bCs/>
          <w:sz w:val="24"/>
          <w:szCs w:val="24"/>
          <w:lang w:val="en-GB" w:eastAsia="de-DE"/>
        </w:rPr>
        <w:t xml:space="preserve"> </w:t>
      </w:r>
    </w:p>
    <w:p w14:paraId="4A8E5A7F" w14:textId="77777777" w:rsidR="00A809F3" w:rsidRDefault="006D543F" w:rsidP="00A809F3">
      <w:pPr>
        <w:pStyle w:val="Listenabsatz"/>
        <w:numPr>
          <w:ilvl w:val="0"/>
          <w:numId w:val="1"/>
        </w:numPr>
        <w:spacing w:after="0" w:line="240" w:lineRule="auto"/>
        <w:ind w:left="284" w:hanging="142"/>
        <w:rPr>
          <w:rFonts w:ascii="Arial" w:eastAsia="Times New Roman" w:hAnsi="Arial" w:cs="Arial"/>
          <w:bCs/>
          <w:sz w:val="24"/>
          <w:szCs w:val="24"/>
          <w:lang w:val="en-GB" w:eastAsia="de-DE"/>
        </w:rPr>
      </w:pPr>
      <w:r w:rsidRPr="00A809F3">
        <w:rPr>
          <w:rFonts w:ascii="Arial" w:eastAsia="Times New Roman" w:hAnsi="Arial" w:cs="Arial"/>
          <w:bCs/>
          <w:sz w:val="24"/>
          <w:szCs w:val="24"/>
          <w:lang w:val="en-GB" w:eastAsia="de-DE"/>
        </w:rPr>
        <w:t xml:space="preserve">with </w:t>
      </w:r>
      <w:r w:rsidR="00A809F3" w:rsidRPr="00A809F3">
        <w:rPr>
          <w:rFonts w:ascii="Arial" w:eastAsia="Times New Roman" w:hAnsi="Arial" w:cs="Arial"/>
          <w:bCs/>
          <w:sz w:val="24"/>
          <w:szCs w:val="24"/>
          <w:lang w:val="en-GB" w:eastAsia="de-DE"/>
        </w:rPr>
        <w:t>accessories</w:t>
      </w:r>
      <w:r w:rsidRPr="00A809F3">
        <w:rPr>
          <w:rFonts w:ascii="Arial" w:eastAsia="Times New Roman" w:hAnsi="Arial" w:cs="Arial"/>
          <w:bCs/>
          <w:sz w:val="24"/>
          <w:szCs w:val="24"/>
          <w:lang w:val="en-GB" w:eastAsia="de-DE"/>
        </w:rPr>
        <w:t xml:space="preserve">: </w:t>
      </w:r>
    </w:p>
    <w:p w14:paraId="236ECDE7" w14:textId="3DAA5512" w:rsidR="006D543F" w:rsidRPr="00A809F3" w:rsidRDefault="006D543F" w:rsidP="00A809F3">
      <w:pPr>
        <w:pStyle w:val="Listenabsatz"/>
        <w:spacing w:after="0" w:line="240" w:lineRule="auto"/>
        <w:ind w:left="284"/>
        <w:rPr>
          <w:rFonts w:ascii="Arial" w:eastAsia="Times New Roman" w:hAnsi="Arial" w:cs="Arial"/>
          <w:bCs/>
          <w:sz w:val="24"/>
          <w:szCs w:val="24"/>
          <w:lang w:val="en-GB" w:eastAsia="de-DE"/>
        </w:rPr>
      </w:pPr>
      <w:r w:rsidRPr="00A809F3">
        <w:rPr>
          <w:rFonts w:ascii="Arial" w:eastAsia="Times New Roman" w:hAnsi="Arial" w:cs="Arial"/>
          <w:bCs/>
          <w:sz w:val="24"/>
          <w:szCs w:val="24"/>
          <w:lang w:val="en-GB" w:eastAsia="de-DE"/>
        </w:rPr>
        <w:t>2 shrink hoses, 1 plug,</w:t>
      </w:r>
      <w:r w:rsidR="00A809F3">
        <w:rPr>
          <w:rFonts w:ascii="Arial" w:eastAsia="Times New Roman" w:hAnsi="Arial" w:cs="Arial"/>
          <w:bCs/>
          <w:sz w:val="24"/>
          <w:szCs w:val="24"/>
          <w:lang w:val="en-GB" w:eastAsia="de-DE"/>
        </w:rPr>
        <w:t xml:space="preserve"> </w:t>
      </w:r>
      <w:r w:rsidRPr="00A809F3">
        <w:rPr>
          <w:rFonts w:ascii="Arial" w:eastAsia="Times New Roman" w:hAnsi="Arial" w:cs="Arial"/>
          <w:bCs/>
          <w:sz w:val="24"/>
          <w:szCs w:val="24"/>
          <w:lang w:val="en-GB" w:eastAsia="de-DE"/>
        </w:rPr>
        <w:t xml:space="preserve">component A+B </w:t>
      </w:r>
    </w:p>
    <w:p w14:paraId="6CDDCE96" w14:textId="45A5E356" w:rsidR="006D543F" w:rsidRPr="0025292B" w:rsidRDefault="006D543F" w:rsidP="00A809F3">
      <w:pPr>
        <w:pStyle w:val="Listenabsatz"/>
        <w:numPr>
          <w:ilvl w:val="0"/>
          <w:numId w:val="1"/>
        </w:numPr>
        <w:spacing w:after="0" w:line="240" w:lineRule="auto"/>
        <w:ind w:left="284" w:hanging="142"/>
        <w:rPr>
          <w:rFonts w:ascii="Arial" w:eastAsia="Times New Roman" w:hAnsi="Arial" w:cs="Arial"/>
          <w:bCs/>
          <w:sz w:val="24"/>
          <w:szCs w:val="24"/>
          <w:lang w:val="en-GB" w:eastAsia="de-DE"/>
        </w:rPr>
      </w:pPr>
      <w:r w:rsidRPr="00A809F3">
        <w:rPr>
          <w:rFonts w:ascii="Arial" w:eastAsia="Times New Roman" w:hAnsi="Arial" w:cs="Arial"/>
          <w:b/>
          <w:sz w:val="24"/>
          <w:szCs w:val="24"/>
          <w:lang w:val="en-GB" w:eastAsia="de-DE"/>
        </w:rPr>
        <w:t>without</w:t>
      </w:r>
      <w:r w:rsidRPr="0025292B">
        <w:rPr>
          <w:rFonts w:ascii="Arial" w:eastAsia="Times New Roman" w:hAnsi="Arial" w:cs="Arial"/>
          <w:bCs/>
          <w:sz w:val="24"/>
          <w:szCs w:val="24"/>
          <w:lang w:val="en-GB" w:eastAsia="de-DE"/>
        </w:rPr>
        <w:t xml:space="preserve"> PEHD electrofusion coupler </w:t>
      </w:r>
    </w:p>
    <w:p w14:paraId="6DB450B4" w14:textId="77777777" w:rsidR="006D543F" w:rsidRDefault="006D543F" w:rsidP="006D543F">
      <w:pPr>
        <w:rPr>
          <w:rFonts w:ascii="Arial" w:eastAsia="Times New Roman" w:hAnsi="Arial" w:cs="Arial"/>
          <w:bCs/>
          <w:lang w:val="en-US" w:eastAsia="de-DE"/>
        </w:rPr>
      </w:pPr>
    </w:p>
    <w:p w14:paraId="6862E677" w14:textId="77777777" w:rsidR="0025292B" w:rsidRDefault="0025292B" w:rsidP="006D543F">
      <w:pPr>
        <w:rPr>
          <w:rFonts w:ascii="Arial" w:eastAsia="Times New Roman" w:hAnsi="Arial" w:cs="Arial"/>
          <w:bCs/>
          <w:lang w:val="en-US" w:eastAsia="de-DE"/>
        </w:rPr>
      </w:pPr>
    </w:p>
    <w:p w14:paraId="623EC6AA" w14:textId="77777777" w:rsidR="006D543F" w:rsidRPr="0025292B" w:rsidRDefault="006D543F" w:rsidP="002529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  <w:r w:rsidRPr="0025292B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Text for Invitation to tender:</w:t>
      </w:r>
    </w:p>
    <w:p w14:paraId="7C913296" w14:textId="77777777" w:rsidR="006D543F" w:rsidRPr="006D543F" w:rsidRDefault="006D543F" w:rsidP="006D543F">
      <w:pPr>
        <w:rPr>
          <w:lang w:val="en-US"/>
        </w:rPr>
      </w:pPr>
    </w:p>
    <w:p w14:paraId="694EA777" w14:textId="77777777" w:rsidR="006D543F" w:rsidRPr="006D543F" w:rsidRDefault="006D543F" w:rsidP="006D543F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6D543F" w:rsidRPr="00A809F3" w14:paraId="524B82AC" w14:textId="77777777" w:rsidTr="00576EAB">
        <w:tc>
          <w:tcPr>
            <w:tcW w:w="3020" w:type="dxa"/>
          </w:tcPr>
          <w:p w14:paraId="097B6D8E" w14:textId="77777777" w:rsidR="006D543F" w:rsidRDefault="006D543F" w:rsidP="00576EAB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5F269496" w14:textId="77777777" w:rsidR="006D543F" w:rsidRDefault="006D543F" w:rsidP="00576EAB"/>
        </w:tc>
        <w:tc>
          <w:tcPr>
            <w:tcW w:w="5806" w:type="dxa"/>
          </w:tcPr>
          <w:p w14:paraId="661F1A94" w14:textId="561449FD" w:rsidR="006D543F" w:rsidRPr="006D543F" w:rsidRDefault="006D543F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543F">
              <w:rPr>
                <w:rFonts w:ascii="Arial" w:hAnsi="Arial" w:cs="Arial"/>
                <w:b/>
                <w:sz w:val="18"/>
                <w:szCs w:val="18"/>
                <w:lang w:val="en-US"/>
              </w:rPr>
              <w:t>PEHD Underground sleeve NW 90 (for PEHD Undergrou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nd tube covered) </w:t>
            </w:r>
          </w:p>
        </w:tc>
      </w:tr>
      <w:tr w:rsidR="006D543F" w:rsidRPr="00A809F3" w14:paraId="58C5BEE3" w14:textId="77777777" w:rsidTr="00576EAB">
        <w:tc>
          <w:tcPr>
            <w:tcW w:w="3020" w:type="dxa"/>
          </w:tcPr>
          <w:p w14:paraId="35E0D155" w14:textId="77777777" w:rsidR="006D543F" w:rsidRPr="006D543F" w:rsidRDefault="006D543F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0CCB8359" w14:textId="77777777" w:rsidR="006D543F" w:rsidRPr="006D543F" w:rsidRDefault="006D543F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767A9C29" w14:textId="2B374AFD" w:rsidR="006D543F" w:rsidRPr="00880A82" w:rsidRDefault="00880A82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19A1">
              <w:rPr>
                <w:rFonts w:ascii="Arial" w:hAnsi="Arial" w:cs="Arial"/>
                <w:bCs/>
                <w:sz w:val="18"/>
                <w:lang w:val="en-GB"/>
              </w:rPr>
              <w:t xml:space="preserve">with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>ccessories for composite insulation</w:t>
            </w:r>
          </w:p>
        </w:tc>
      </w:tr>
      <w:tr w:rsidR="006D543F" w:rsidRPr="00A809F3" w14:paraId="6DE8A471" w14:textId="77777777" w:rsidTr="00576EAB">
        <w:tc>
          <w:tcPr>
            <w:tcW w:w="3020" w:type="dxa"/>
          </w:tcPr>
          <w:p w14:paraId="3538FD2E" w14:textId="77777777" w:rsidR="006D543F" w:rsidRPr="00880A82" w:rsidRDefault="006D543F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6655AB12" w14:textId="77777777" w:rsidR="006D543F" w:rsidRPr="00880A82" w:rsidRDefault="006D543F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7F90B7D0" w14:textId="490C28F3" w:rsidR="006D543F" w:rsidRPr="006D543F" w:rsidRDefault="00F46BC7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 made of</w:t>
            </w:r>
            <w:r w:rsidR="00880A8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D543F" w:rsidRPr="006D543F">
              <w:rPr>
                <w:rFonts w:ascii="Arial" w:hAnsi="Arial" w:cs="Arial"/>
                <w:sz w:val="18"/>
                <w:szCs w:val="18"/>
                <w:lang w:val="en-US"/>
              </w:rPr>
              <w:t>PEHD tube 235 x 20 x 480 mm, corrugat</w:t>
            </w:r>
            <w:r w:rsidR="006D543F">
              <w:rPr>
                <w:rFonts w:ascii="Arial" w:hAnsi="Arial" w:cs="Arial"/>
                <w:sz w:val="18"/>
                <w:szCs w:val="18"/>
                <w:lang w:val="en-US"/>
              </w:rPr>
              <w:t xml:space="preserve">ed </w:t>
            </w:r>
          </w:p>
        </w:tc>
      </w:tr>
      <w:tr w:rsidR="006D543F" w:rsidRPr="00A809F3" w14:paraId="31A9A62B" w14:textId="77777777" w:rsidTr="00576EAB">
        <w:tc>
          <w:tcPr>
            <w:tcW w:w="3020" w:type="dxa"/>
          </w:tcPr>
          <w:p w14:paraId="10F962E3" w14:textId="77777777" w:rsidR="006D543F" w:rsidRPr="006D543F" w:rsidRDefault="006D543F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4A535E3B" w14:textId="77777777" w:rsidR="006D543F" w:rsidRPr="006D543F" w:rsidRDefault="006D543F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25E1D8F6" w14:textId="79B977EB" w:rsidR="006D543F" w:rsidRDefault="00880A82" w:rsidP="00576EA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880A82">
              <w:rPr>
                <w:rFonts w:ascii="Arial" w:hAnsi="Arial" w:cs="Arial"/>
                <w:bCs/>
                <w:sz w:val="18"/>
                <w:lang w:val="en-GB"/>
              </w:rPr>
              <w:t>*</w:t>
            </w:r>
            <w:r w:rsidR="00584238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>accessories: 2 shrink hoses, 1 plug,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 xml:space="preserve">component A+B </w:t>
            </w:r>
          </w:p>
          <w:p w14:paraId="7B52C703" w14:textId="283172C5" w:rsidR="00880A82" w:rsidRPr="00880A82" w:rsidRDefault="00880A82" w:rsidP="00576EA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*</w:t>
            </w:r>
            <w:r>
              <w:rPr>
                <w:rFonts w:ascii="Arial" w:hAnsi="Arial" w:cs="Arial"/>
                <w:sz w:val="18"/>
                <w:lang w:val="en-GB"/>
              </w:rPr>
              <w:t xml:space="preserve"> consider</w:t>
            </w:r>
            <w:r w:rsidR="00FF0347">
              <w:rPr>
                <w:rFonts w:ascii="Arial" w:hAnsi="Arial" w:cs="Arial"/>
                <w:sz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FF0347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</w:tr>
      <w:tr w:rsidR="006D543F" w:rsidRPr="00A809F3" w14:paraId="1B564251" w14:textId="77777777" w:rsidTr="00576EAB">
        <w:tc>
          <w:tcPr>
            <w:tcW w:w="3020" w:type="dxa"/>
          </w:tcPr>
          <w:p w14:paraId="54587EA3" w14:textId="77777777" w:rsidR="006D543F" w:rsidRPr="00880A82" w:rsidRDefault="006D543F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61FF03D6" w14:textId="77777777" w:rsidR="006D543F" w:rsidRPr="00880A82" w:rsidRDefault="006D543F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0F4313AB" w14:textId="21F0A688" w:rsidR="006D543F" w:rsidRPr="00880A82" w:rsidRDefault="00880A82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0A82">
              <w:rPr>
                <w:rFonts w:ascii="Arial" w:hAnsi="Arial" w:cs="Arial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FF0347">
              <w:rPr>
                <w:rFonts w:ascii="Arial" w:hAnsi="Arial" w:cs="Arial"/>
                <w:sz w:val="18"/>
                <w:lang w:val="en-GB"/>
              </w:rPr>
              <w:t xml:space="preserve">consider: </w:t>
            </w:r>
            <w:r>
              <w:rPr>
                <w:rFonts w:ascii="Arial" w:hAnsi="Arial" w:cs="Arial"/>
                <w:sz w:val="18"/>
                <w:lang w:val="en-GB"/>
              </w:rPr>
              <w:t xml:space="preserve">PEHD </w:t>
            </w:r>
            <w:r w:rsidR="00FF0347">
              <w:rPr>
                <w:rFonts w:ascii="Arial" w:hAnsi="Arial" w:cs="Arial"/>
                <w:sz w:val="18"/>
                <w:lang w:val="en-GB"/>
              </w:rPr>
              <w:t>Instruction L</w:t>
            </w:r>
            <w:r>
              <w:rPr>
                <w:rFonts w:ascii="Arial" w:hAnsi="Arial" w:cs="Arial"/>
                <w:sz w:val="18"/>
                <w:lang w:val="en-GB"/>
              </w:rPr>
              <w:t>am</w:t>
            </w:r>
            <w:r w:rsidR="00115C69">
              <w:rPr>
                <w:rFonts w:ascii="Arial" w:hAnsi="Arial" w:cs="Arial"/>
                <w:sz w:val="18"/>
                <w:lang w:val="en-GB"/>
              </w:rPr>
              <w:t>oltan</w:t>
            </w:r>
            <w:r w:rsidR="00FF0347">
              <w:rPr>
                <w:rFonts w:ascii="Arial" w:hAnsi="Arial" w:cs="Arial"/>
                <w:sz w:val="18"/>
                <w:lang w:val="en-GB"/>
              </w:rPr>
              <w:t>-Foam-System</w:t>
            </w:r>
          </w:p>
        </w:tc>
      </w:tr>
      <w:tr w:rsidR="00880A82" w:rsidRPr="00A809F3" w14:paraId="45A45B9D" w14:textId="77777777" w:rsidTr="00576EAB">
        <w:tc>
          <w:tcPr>
            <w:tcW w:w="3020" w:type="dxa"/>
          </w:tcPr>
          <w:p w14:paraId="573AE3EF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09471EBF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08732D7A" w14:textId="5409882B" w:rsidR="00880A82" w:rsidRPr="00880A82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0A82">
              <w:rPr>
                <w:rFonts w:ascii="Arial" w:hAnsi="Arial" w:cs="Arial"/>
                <w:sz w:val="18"/>
                <w:lang w:val="en-GB"/>
              </w:rPr>
              <w:t>System KURO or equal (www.kuro-kunststoffe.com)</w:t>
            </w:r>
          </w:p>
        </w:tc>
      </w:tr>
      <w:tr w:rsidR="00880A82" w14:paraId="14482BD4" w14:textId="77777777" w:rsidTr="00576EAB">
        <w:tc>
          <w:tcPr>
            <w:tcW w:w="3020" w:type="dxa"/>
          </w:tcPr>
          <w:p w14:paraId="4D5B7C03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49B16119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1BDA3D4B" w14:textId="77777777" w:rsidR="00880A82" w:rsidRDefault="00880A82" w:rsidP="00880A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  <w:p w14:paraId="34E6C60A" w14:textId="06586956" w:rsidR="00880A82" w:rsidRPr="00FC15DE" w:rsidRDefault="00880A82" w:rsidP="00880A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80A82" w14:paraId="39E1E853" w14:textId="77777777" w:rsidTr="00576EAB">
        <w:tc>
          <w:tcPr>
            <w:tcW w:w="3020" w:type="dxa"/>
          </w:tcPr>
          <w:p w14:paraId="2FC60E5A" w14:textId="77777777" w:rsidR="00880A82" w:rsidRDefault="00880A82" w:rsidP="00880A82"/>
        </w:tc>
        <w:tc>
          <w:tcPr>
            <w:tcW w:w="236" w:type="dxa"/>
          </w:tcPr>
          <w:p w14:paraId="5C215E39" w14:textId="77777777" w:rsidR="00880A82" w:rsidRDefault="00880A82" w:rsidP="00880A82"/>
        </w:tc>
        <w:tc>
          <w:tcPr>
            <w:tcW w:w="5806" w:type="dxa"/>
          </w:tcPr>
          <w:p w14:paraId="07288E25" w14:textId="77777777" w:rsidR="00880A82" w:rsidRPr="0090120D" w:rsidRDefault="00880A82" w:rsidP="00880A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82" w:rsidRPr="00A809F3" w14:paraId="37F52B33" w14:textId="77777777" w:rsidTr="00576EAB">
        <w:tc>
          <w:tcPr>
            <w:tcW w:w="3020" w:type="dxa"/>
          </w:tcPr>
          <w:p w14:paraId="2A9A8B8D" w14:textId="77777777" w:rsidR="00880A82" w:rsidRDefault="00880A82" w:rsidP="00880A82"/>
        </w:tc>
        <w:tc>
          <w:tcPr>
            <w:tcW w:w="236" w:type="dxa"/>
          </w:tcPr>
          <w:p w14:paraId="05E85A12" w14:textId="77777777" w:rsidR="00880A82" w:rsidRDefault="00880A82" w:rsidP="00880A82"/>
        </w:tc>
        <w:tc>
          <w:tcPr>
            <w:tcW w:w="5806" w:type="dxa"/>
          </w:tcPr>
          <w:p w14:paraId="3DD420B5" w14:textId="3B31996F" w:rsidR="00880A82" w:rsidRPr="00115C69" w:rsidRDefault="00115C69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5C69">
              <w:rPr>
                <w:rFonts w:ascii="Arial" w:hAnsi="Arial" w:cs="Arial"/>
                <w:sz w:val="18"/>
                <w:szCs w:val="18"/>
                <w:lang w:val="en-US"/>
              </w:rPr>
              <w:t>Quantitiy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: ............ </w:t>
            </w:r>
            <w:r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piece 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115C69">
              <w:rPr>
                <w:rFonts w:ascii="Arial" w:hAnsi="Arial" w:cs="Arial"/>
                <w:sz w:val="18"/>
                <w:szCs w:val="18"/>
                <w:lang w:val="en-US"/>
              </w:rPr>
              <w:t>Price/Unit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: ..........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Price total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>: ..........</w:t>
            </w:r>
          </w:p>
          <w:p w14:paraId="0DF79420" w14:textId="77777777" w:rsidR="00880A82" w:rsidRDefault="00880A82" w:rsidP="00880A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DFA5754" w14:textId="77777777" w:rsidR="00880A82" w:rsidRPr="00FC15DE" w:rsidRDefault="00880A82" w:rsidP="00880A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80A82" w:rsidRPr="00A809F3" w14:paraId="08D9BCD2" w14:textId="77777777" w:rsidTr="00576EAB">
        <w:tc>
          <w:tcPr>
            <w:tcW w:w="3020" w:type="dxa"/>
          </w:tcPr>
          <w:p w14:paraId="53871CC4" w14:textId="77777777" w:rsidR="00880A82" w:rsidRPr="00115C69" w:rsidRDefault="00880A82" w:rsidP="00880A82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016771DC" w14:textId="77777777" w:rsidR="00880A82" w:rsidRPr="00115C69" w:rsidRDefault="00880A82" w:rsidP="00880A82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7887B28D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80A82" w:rsidRPr="00A809F3" w14:paraId="46807008" w14:textId="77777777" w:rsidTr="00576EAB">
        <w:tc>
          <w:tcPr>
            <w:tcW w:w="3020" w:type="dxa"/>
          </w:tcPr>
          <w:p w14:paraId="242D6B07" w14:textId="39DAFA43" w:rsidR="00880A82" w:rsidRDefault="00880A82" w:rsidP="00880A82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7D6FC1DB" w14:textId="77777777" w:rsidR="00880A82" w:rsidRDefault="00880A82" w:rsidP="00880A82"/>
        </w:tc>
        <w:tc>
          <w:tcPr>
            <w:tcW w:w="5806" w:type="dxa"/>
          </w:tcPr>
          <w:p w14:paraId="436CF85A" w14:textId="30247AD3" w:rsidR="00880A82" w:rsidRPr="00880A82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543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PEHD Underground sleeve NW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100</w:t>
            </w:r>
            <w:r w:rsidRPr="006D543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(for PEHD Undergrou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nd tube covered) </w:t>
            </w:r>
          </w:p>
        </w:tc>
      </w:tr>
      <w:tr w:rsidR="00880A82" w:rsidRPr="00A809F3" w14:paraId="4DD87EED" w14:textId="77777777" w:rsidTr="00576EAB">
        <w:tc>
          <w:tcPr>
            <w:tcW w:w="3020" w:type="dxa"/>
          </w:tcPr>
          <w:p w14:paraId="4856CCDB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44FDC141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55EBB055" w14:textId="22DE64A4" w:rsidR="00880A82" w:rsidRPr="00FC15DE" w:rsidRDefault="00880A82" w:rsidP="00880A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619A1">
              <w:rPr>
                <w:rFonts w:ascii="Arial" w:hAnsi="Arial" w:cs="Arial"/>
                <w:bCs/>
                <w:sz w:val="18"/>
                <w:lang w:val="en-GB"/>
              </w:rPr>
              <w:t xml:space="preserve">with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>ccessories for composite insulation</w:t>
            </w:r>
          </w:p>
        </w:tc>
      </w:tr>
      <w:tr w:rsidR="00880A82" w:rsidRPr="00A809F3" w14:paraId="0DF6D48B" w14:textId="77777777" w:rsidTr="00576EAB">
        <w:tc>
          <w:tcPr>
            <w:tcW w:w="3020" w:type="dxa"/>
          </w:tcPr>
          <w:p w14:paraId="058A1FF8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1EF926B7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574F081B" w14:textId="3E712344" w:rsidR="00880A82" w:rsidRPr="00880A82" w:rsidRDefault="00F46BC7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Sleeve made of </w:t>
            </w:r>
            <w:r w:rsidRPr="006D543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VC</w:t>
            </w:r>
            <w:r w:rsidRPr="006D543F">
              <w:rPr>
                <w:rFonts w:ascii="Arial" w:hAnsi="Arial" w:cs="Arial"/>
                <w:sz w:val="18"/>
                <w:szCs w:val="18"/>
                <w:lang w:val="en-US"/>
              </w:rPr>
              <w:t xml:space="preserve"> tube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250 x 6.2 x 480 mm</w:t>
            </w:r>
            <w:r w:rsidRPr="006D543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smooth</w:t>
            </w:r>
          </w:p>
        </w:tc>
      </w:tr>
      <w:tr w:rsidR="00FF0347" w:rsidRPr="00A809F3" w14:paraId="4D1D632B" w14:textId="77777777" w:rsidTr="00576EAB">
        <w:tc>
          <w:tcPr>
            <w:tcW w:w="3020" w:type="dxa"/>
          </w:tcPr>
          <w:p w14:paraId="51449F14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5097A026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56D99A4D" w14:textId="77777777" w:rsidR="00FF0347" w:rsidRDefault="00FF0347" w:rsidP="00FF034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880A82">
              <w:rPr>
                <w:rFonts w:ascii="Arial" w:hAnsi="Arial" w:cs="Arial"/>
                <w:bCs/>
                <w:sz w:val="18"/>
                <w:lang w:val="en-GB"/>
              </w:rPr>
              <w:t>*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>accessories: 2 shrink hoses, 1 plug,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 xml:space="preserve">component A+B </w:t>
            </w:r>
          </w:p>
          <w:p w14:paraId="63E7C27F" w14:textId="75015403" w:rsidR="00FF0347" w:rsidRPr="00880A82" w:rsidRDefault="00FF0347" w:rsidP="00FF03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*</w:t>
            </w:r>
            <w:r>
              <w:rPr>
                <w:rFonts w:ascii="Arial" w:hAnsi="Arial" w:cs="Arial"/>
                <w:sz w:val="18"/>
                <w:lang w:val="en-GB"/>
              </w:rPr>
              <w:t xml:space="preserve"> consider: Instruction sheet PEHD-Underground Tube System </w:t>
            </w:r>
          </w:p>
        </w:tc>
      </w:tr>
      <w:tr w:rsidR="00FF0347" w:rsidRPr="00A809F3" w14:paraId="4DE19F18" w14:textId="77777777" w:rsidTr="00576EAB">
        <w:tc>
          <w:tcPr>
            <w:tcW w:w="3020" w:type="dxa"/>
          </w:tcPr>
          <w:p w14:paraId="7B724B13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6AB70BAA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0B476B07" w14:textId="6FD18FF5" w:rsidR="00FF0347" w:rsidRPr="00880A82" w:rsidRDefault="00FF0347" w:rsidP="00FF03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0A82">
              <w:rPr>
                <w:rFonts w:ascii="Arial" w:hAnsi="Arial" w:cs="Arial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lang w:val="en-GB"/>
              </w:rPr>
              <w:t xml:space="preserve"> consider: PEHD Instruction Lamoltan-Foam-System</w:t>
            </w:r>
          </w:p>
        </w:tc>
      </w:tr>
      <w:tr w:rsidR="00880A82" w:rsidRPr="00A809F3" w14:paraId="5E42FC26" w14:textId="77777777" w:rsidTr="00576EAB">
        <w:tc>
          <w:tcPr>
            <w:tcW w:w="3020" w:type="dxa"/>
          </w:tcPr>
          <w:p w14:paraId="63A1345B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3A6282B1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703C8EE6" w14:textId="4BB08155" w:rsidR="00880A82" w:rsidRPr="00880A82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0A82">
              <w:rPr>
                <w:rFonts w:ascii="Arial" w:hAnsi="Arial" w:cs="Arial"/>
                <w:sz w:val="18"/>
                <w:lang w:val="en-GB"/>
              </w:rPr>
              <w:t>System KURO or equal (www.kuro-kunststoffe.com)</w:t>
            </w:r>
          </w:p>
        </w:tc>
      </w:tr>
      <w:tr w:rsidR="00880A82" w14:paraId="4335E45E" w14:textId="77777777" w:rsidTr="00576EAB">
        <w:tc>
          <w:tcPr>
            <w:tcW w:w="3020" w:type="dxa"/>
          </w:tcPr>
          <w:p w14:paraId="4AD01B8A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2CBD5FE4" w14:textId="77777777" w:rsidR="00880A82" w:rsidRPr="00880A82" w:rsidRDefault="00880A82" w:rsidP="00880A82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79DE8D4E" w14:textId="77777777" w:rsidR="00880A82" w:rsidRDefault="00880A82" w:rsidP="00880A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  <w:p w14:paraId="781470BC" w14:textId="78EB6715" w:rsidR="00880A82" w:rsidRPr="00FC15DE" w:rsidRDefault="00880A82" w:rsidP="00880A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82" w14:paraId="32FD28F2" w14:textId="77777777" w:rsidTr="00576EAB">
        <w:tc>
          <w:tcPr>
            <w:tcW w:w="3020" w:type="dxa"/>
          </w:tcPr>
          <w:p w14:paraId="0586BE99" w14:textId="77777777" w:rsidR="00880A82" w:rsidRDefault="00880A82" w:rsidP="00880A82"/>
        </w:tc>
        <w:tc>
          <w:tcPr>
            <w:tcW w:w="236" w:type="dxa"/>
          </w:tcPr>
          <w:p w14:paraId="1D4A9BE5" w14:textId="77777777" w:rsidR="00880A82" w:rsidRDefault="00880A82" w:rsidP="00880A82"/>
        </w:tc>
        <w:tc>
          <w:tcPr>
            <w:tcW w:w="5806" w:type="dxa"/>
          </w:tcPr>
          <w:p w14:paraId="524B6F64" w14:textId="77777777" w:rsidR="00880A82" w:rsidRPr="00FC15DE" w:rsidRDefault="00880A82" w:rsidP="00880A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82" w:rsidRPr="00A809F3" w14:paraId="2FA16F71" w14:textId="77777777" w:rsidTr="00576EAB">
        <w:tc>
          <w:tcPr>
            <w:tcW w:w="3020" w:type="dxa"/>
          </w:tcPr>
          <w:p w14:paraId="351888AF" w14:textId="77777777" w:rsidR="00880A82" w:rsidRDefault="00880A82" w:rsidP="00880A82"/>
        </w:tc>
        <w:tc>
          <w:tcPr>
            <w:tcW w:w="236" w:type="dxa"/>
          </w:tcPr>
          <w:p w14:paraId="094060F8" w14:textId="77777777" w:rsidR="00880A82" w:rsidRDefault="00880A82" w:rsidP="00880A82"/>
        </w:tc>
        <w:tc>
          <w:tcPr>
            <w:tcW w:w="5806" w:type="dxa"/>
          </w:tcPr>
          <w:p w14:paraId="69DFF320" w14:textId="3DBB85AB" w:rsidR="00880A82" w:rsidRPr="00115C69" w:rsidRDefault="00115C69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5C69">
              <w:rPr>
                <w:rFonts w:ascii="Arial" w:hAnsi="Arial" w:cs="Arial"/>
                <w:sz w:val="18"/>
                <w:szCs w:val="18"/>
                <w:lang w:val="en-US"/>
              </w:rPr>
              <w:t>Quantity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: ............ </w:t>
            </w:r>
            <w:r w:rsidRPr="00115C69">
              <w:rPr>
                <w:rFonts w:ascii="Arial" w:hAnsi="Arial" w:cs="Arial"/>
                <w:sz w:val="18"/>
                <w:szCs w:val="18"/>
                <w:lang w:val="en-US"/>
              </w:rPr>
              <w:t>piece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  Price/Unit 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: ..........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Price total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>: ..........</w:t>
            </w:r>
          </w:p>
          <w:p w14:paraId="4F7F1453" w14:textId="77777777" w:rsidR="00880A82" w:rsidRDefault="00880A82" w:rsidP="00880A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0E36B8B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80A82" w:rsidRPr="00A809F3" w14:paraId="2371D3A5" w14:textId="77777777" w:rsidTr="00576EAB">
        <w:tc>
          <w:tcPr>
            <w:tcW w:w="3020" w:type="dxa"/>
          </w:tcPr>
          <w:p w14:paraId="51C3CAA0" w14:textId="77777777" w:rsidR="00880A82" w:rsidRPr="00115C69" w:rsidRDefault="00880A82" w:rsidP="00880A82">
            <w:pPr>
              <w:rPr>
                <w:lang w:val="en-US"/>
              </w:rPr>
            </w:pPr>
          </w:p>
          <w:p w14:paraId="52FF5677" w14:textId="77777777" w:rsidR="00880A82" w:rsidRPr="00115C69" w:rsidRDefault="00880A82" w:rsidP="00880A82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28A4E25B" w14:textId="77777777" w:rsidR="00880A82" w:rsidRPr="00115C69" w:rsidRDefault="00880A82" w:rsidP="00880A82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013E448D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B401E59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08B51D2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D2E85C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074453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889D4F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CA24C5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AFC8470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6187A2A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56BBE31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EF2E803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0BA5A3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E83973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8C8FB4" w14:textId="77777777" w:rsidR="00880A82" w:rsidRPr="00115C69" w:rsidRDefault="00880A82" w:rsidP="00880A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EA23EFC" w14:textId="77777777" w:rsidR="00FD0297" w:rsidRPr="00115C69" w:rsidRDefault="00FD0297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880A82" w:rsidRPr="00A809F3" w14:paraId="2328AFA8" w14:textId="77777777" w:rsidTr="00576EAB">
        <w:tc>
          <w:tcPr>
            <w:tcW w:w="3020" w:type="dxa"/>
          </w:tcPr>
          <w:p w14:paraId="5F41470C" w14:textId="77777777" w:rsidR="00880A82" w:rsidRPr="00115C69" w:rsidRDefault="00880A82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664F78EA" w14:textId="77777777" w:rsidR="00880A82" w:rsidRPr="00115C69" w:rsidRDefault="00880A82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11DE95E2" w14:textId="77777777" w:rsidR="00880A82" w:rsidRPr="00115C69" w:rsidRDefault="00880A82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80A82" w:rsidRPr="00A809F3" w14:paraId="2E6C95E1" w14:textId="77777777" w:rsidTr="00576EAB">
        <w:tc>
          <w:tcPr>
            <w:tcW w:w="3020" w:type="dxa"/>
          </w:tcPr>
          <w:p w14:paraId="6AE78E7B" w14:textId="2EC3EBA1" w:rsidR="00880A82" w:rsidRDefault="00880A82" w:rsidP="00576EAB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5051E557" w14:textId="77777777" w:rsidR="00880A82" w:rsidRDefault="00880A82" w:rsidP="00576EAB"/>
        </w:tc>
        <w:tc>
          <w:tcPr>
            <w:tcW w:w="5806" w:type="dxa"/>
          </w:tcPr>
          <w:p w14:paraId="70D820BB" w14:textId="5D05070A" w:rsidR="00880A82" w:rsidRPr="00880A82" w:rsidRDefault="00880A82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543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PEHD Underground sleeve NW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115C69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6D543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(for PEHD Undergrou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nd tube covered) </w:t>
            </w:r>
          </w:p>
        </w:tc>
      </w:tr>
      <w:tr w:rsidR="00880A82" w:rsidRPr="00A809F3" w14:paraId="4402179B" w14:textId="77777777" w:rsidTr="00576EAB">
        <w:tc>
          <w:tcPr>
            <w:tcW w:w="3020" w:type="dxa"/>
          </w:tcPr>
          <w:p w14:paraId="16BE9A9A" w14:textId="77777777" w:rsidR="00880A82" w:rsidRPr="00880A82" w:rsidRDefault="00880A82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293DD2D3" w14:textId="77777777" w:rsidR="00880A82" w:rsidRPr="00880A82" w:rsidRDefault="00880A82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43CDAA11" w14:textId="77777777" w:rsidR="00880A82" w:rsidRPr="00FC15DE" w:rsidRDefault="00880A82" w:rsidP="00576EA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619A1">
              <w:rPr>
                <w:rFonts w:ascii="Arial" w:hAnsi="Arial" w:cs="Arial"/>
                <w:bCs/>
                <w:sz w:val="18"/>
                <w:lang w:val="en-GB"/>
              </w:rPr>
              <w:t xml:space="preserve">with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>ccessories for composite insulation</w:t>
            </w:r>
          </w:p>
        </w:tc>
      </w:tr>
      <w:tr w:rsidR="00880A82" w:rsidRPr="00A809F3" w14:paraId="3B18583B" w14:textId="77777777" w:rsidTr="00576EAB">
        <w:tc>
          <w:tcPr>
            <w:tcW w:w="3020" w:type="dxa"/>
          </w:tcPr>
          <w:p w14:paraId="1F506F73" w14:textId="77777777" w:rsidR="00880A82" w:rsidRPr="00880A82" w:rsidRDefault="00880A82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6BD055F5" w14:textId="77777777" w:rsidR="00880A82" w:rsidRPr="00880A82" w:rsidRDefault="00880A82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327E8746" w14:textId="2BF443E5" w:rsidR="00880A82" w:rsidRPr="00880A82" w:rsidRDefault="00F46BC7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 made of</w:t>
            </w:r>
            <w:r w:rsidR="00880A8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80A82" w:rsidRPr="006D543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880A82">
              <w:rPr>
                <w:rFonts w:ascii="Arial" w:hAnsi="Arial" w:cs="Arial"/>
                <w:sz w:val="18"/>
                <w:szCs w:val="18"/>
                <w:lang w:val="en-US"/>
              </w:rPr>
              <w:t>VC</w:t>
            </w:r>
            <w:r w:rsidR="00880A82" w:rsidRPr="006D543F">
              <w:rPr>
                <w:rFonts w:ascii="Arial" w:hAnsi="Arial" w:cs="Arial"/>
                <w:sz w:val="18"/>
                <w:szCs w:val="18"/>
                <w:lang w:val="en-US"/>
              </w:rPr>
              <w:t xml:space="preserve"> tube </w:t>
            </w:r>
            <w:r w:rsidR="00880A82">
              <w:rPr>
                <w:rFonts w:ascii="Arial" w:hAnsi="Arial" w:cs="Arial"/>
                <w:sz w:val="18"/>
                <w:szCs w:val="18"/>
                <w:lang w:val="en-US"/>
              </w:rPr>
              <w:t>250 x 6.2 x 480 mm</w:t>
            </w:r>
            <w:r w:rsidR="00880A82" w:rsidRPr="006D543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880A82">
              <w:rPr>
                <w:rFonts w:ascii="Arial" w:hAnsi="Arial" w:cs="Arial"/>
                <w:sz w:val="18"/>
                <w:szCs w:val="18"/>
                <w:lang w:val="en-US"/>
              </w:rPr>
              <w:t>smooth</w:t>
            </w:r>
          </w:p>
        </w:tc>
      </w:tr>
      <w:tr w:rsidR="00FF0347" w:rsidRPr="00A809F3" w14:paraId="6578956B" w14:textId="77777777" w:rsidTr="00576EAB">
        <w:tc>
          <w:tcPr>
            <w:tcW w:w="3020" w:type="dxa"/>
          </w:tcPr>
          <w:p w14:paraId="2FFD9412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2E2638B4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11BEFB4B" w14:textId="77777777" w:rsidR="00FF0347" w:rsidRDefault="00FF0347" w:rsidP="00FF034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880A82">
              <w:rPr>
                <w:rFonts w:ascii="Arial" w:hAnsi="Arial" w:cs="Arial"/>
                <w:bCs/>
                <w:sz w:val="18"/>
                <w:lang w:val="en-GB"/>
              </w:rPr>
              <w:t>*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>accessories: 2 shrink hoses, 1 plug,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 xml:space="preserve">component A+B </w:t>
            </w:r>
          </w:p>
          <w:p w14:paraId="19B59096" w14:textId="66BB2856" w:rsidR="00FF0347" w:rsidRPr="00880A82" w:rsidRDefault="00FF0347" w:rsidP="00FF03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*</w:t>
            </w:r>
            <w:r>
              <w:rPr>
                <w:rFonts w:ascii="Arial" w:hAnsi="Arial" w:cs="Arial"/>
                <w:sz w:val="18"/>
                <w:lang w:val="en-GB"/>
              </w:rPr>
              <w:t xml:space="preserve"> consider: Instruction sheet PEHD-Underground Tube System </w:t>
            </w:r>
          </w:p>
        </w:tc>
      </w:tr>
      <w:tr w:rsidR="00FF0347" w:rsidRPr="00A809F3" w14:paraId="080940AA" w14:textId="77777777" w:rsidTr="00576EAB">
        <w:tc>
          <w:tcPr>
            <w:tcW w:w="3020" w:type="dxa"/>
          </w:tcPr>
          <w:p w14:paraId="5E091C49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1E8F045F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6FA780E8" w14:textId="76D49B8D" w:rsidR="00FF0347" w:rsidRPr="00880A82" w:rsidRDefault="00FF0347" w:rsidP="00FF03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0A82">
              <w:rPr>
                <w:rFonts w:ascii="Arial" w:hAnsi="Arial" w:cs="Arial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lang w:val="en-GB"/>
              </w:rPr>
              <w:t xml:space="preserve"> consider: PEHD Instruction Lamoltan-Foam-System</w:t>
            </w:r>
          </w:p>
        </w:tc>
      </w:tr>
      <w:tr w:rsidR="00880A82" w:rsidRPr="00A809F3" w14:paraId="05E8341E" w14:textId="77777777" w:rsidTr="00576EAB">
        <w:tc>
          <w:tcPr>
            <w:tcW w:w="3020" w:type="dxa"/>
          </w:tcPr>
          <w:p w14:paraId="66028150" w14:textId="77777777" w:rsidR="00880A82" w:rsidRPr="00880A82" w:rsidRDefault="00880A82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0927C5D0" w14:textId="77777777" w:rsidR="00880A82" w:rsidRPr="00880A82" w:rsidRDefault="00880A82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55DC77AE" w14:textId="3A92F6A3" w:rsidR="00880A82" w:rsidRPr="00880A82" w:rsidRDefault="00880A82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0A82">
              <w:rPr>
                <w:rFonts w:ascii="Arial" w:hAnsi="Arial" w:cs="Arial"/>
                <w:sz w:val="18"/>
                <w:lang w:val="en-GB"/>
              </w:rPr>
              <w:t>System KURO or equal (www.kuro-kunststoffe.com)</w:t>
            </w:r>
          </w:p>
        </w:tc>
      </w:tr>
      <w:tr w:rsidR="00880A82" w:rsidRPr="00FC15DE" w14:paraId="60D8A8FA" w14:textId="77777777" w:rsidTr="00576EAB">
        <w:tc>
          <w:tcPr>
            <w:tcW w:w="3020" w:type="dxa"/>
          </w:tcPr>
          <w:p w14:paraId="38241793" w14:textId="77777777" w:rsidR="00880A82" w:rsidRPr="00880A82" w:rsidRDefault="00880A82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5BA9307A" w14:textId="77777777" w:rsidR="00880A82" w:rsidRPr="00880A82" w:rsidRDefault="00880A82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04B59C81" w14:textId="77777777" w:rsidR="00880A82" w:rsidRDefault="00880A82" w:rsidP="00576EA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  <w:p w14:paraId="4641AEB8" w14:textId="77777777" w:rsidR="00880A82" w:rsidRPr="00FC15DE" w:rsidRDefault="00880A82" w:rsidP="00576E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82" w:rsidRPr="00FC15DE" w14:paraId="1CCF1370" w14:textId="77777777" w:rsidTr="00576EAB">
        <w:tc>
          <w:tcPr>
            <w:tcW w:w="3020" w:type="dxa"/>
          </w:tcPr>
          <w:p w14:paraId="72D75A61" w14:textId="77777777" w:rsidR="00880A82" w:rsidRDefault="00880A82" w:rsidP="00576EAB"/>
        </w:tc>
        <w:tc>
          <w:tcPr>
            <w:tcW w:w="236" w:type="dxa"/>
          </w:tcPr>
          <w:p w14:paraId="4AB33A17" w14:textId="77777777" w:rsidR="00880A82" w:rsidRDefault="00880A82" w:rsidP="00576EAB"/>
        </w:tc>
        <w:tc>
          <w:tcPr>
            <w:tcW w:w="5806" w:type="dxa"/>
          </w:tcPr>
          <w:p w14:paraId="58C87220" w14:textId="77777777" w:rsidR="00880A82" w:rsidRPr="00FC15DE" w:rsidRDefault="00880A82" w:rsidP="00576E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82" w:rsidRPr="00A809F3" w14:paraId="10BB030E" w14:textId="77777777" w:rsidTr="00576EAB">
        <w:tc>
          <w:tcPr>
            <w:tcW w:w="3020" w:type="dxa"/>
          </w:tcPr>
          <w:p w14:paraId="4F29730C" w14:textId="77777777" w:rsidR="00880A82" w:rsidRDefault="00880A82" w:rsidP="00576EAB"/>
        </w:tc>
        <w:tc>
          <w:tcPr>
            <w:tcW w:w="236" w:type="dxa"/>
          </w:tcPr>
          <w:p w14:paraId="042F7884" w14:textId="77777777" w:rsidR="00880A82" w:rsidRDefault="00880A82" w:rsidP="00576EAB"/>
        </w:tc>
        <w:tc>
          <w:tcPr>
            <w:tcW w:w="5806" w:type="dxa"/>
          </w:tcPr>
          <w:p w14:paraId="2C2F1BAC" w14:textId="33E30CF3" w:rsidR="00880A82" w:rsidRPr="00115C69" w:rsidRDefault="00115C69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5C69">
              <w:rPr>
                <w:rFonts w:ascii="Arial" w:hAnsi="Arial" w:cs="Arial"/>
                <w:sz w:val="18"/>
                <w:szCs w:val="18"/>
                <w:lang w:val="en-US"/>
              </w:rPr>
              <w:t>Quantity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: ............ </w:t>
            </w:r>
            <w:r w:rsidRPr="00115C69">
              <w:rPr>
                <w:rFonts w:ascii="Arial" w:hAnsi="Arial" w:cs="Arial"/>
                <w:sz w:val="18"/>
                <w:szCs w:val="18"/>
                <w:lang w:val="en-US"/>
              </w:rPr>
              <w:t>piece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115C69">
              <w:rPr>
                <w:rFonts w:ascii="Arial" w:hAnsi="Arial" w:cs="Arial"/>
                <w:sz w:val="18"/>
                <w:szCs w:val="18"/>
                <w:lang w:val="en-US"/>
              </w:rPr>
              <w:t>Price/unit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: ..........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Price total</w:t>
            </w:r>
            <w:r w:rsidR="00880A82" w:rsidRPr="00115C69">
              <w:rPr>
                <w:rFonts w:ascii="Arial" w:hAnsi="Arial" w:cs="Arial"/>
                <w:sz w:val="18"/>
                <w:szCs w:val="18"/>
                <w:lang w:val="en-US"/>
              </w:rPr>
              <w:t>: ..........</w:t>
            </w:r>
          </w:p>
          <w:p w14:paraId="26456669" w14:textId="77777777" w:rsidR="00880A82" w:rsidRDefault="00880A82" w:rsidP="00576EA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768437" w14:textId="77777777" w:rsidR="00880A82" w:rsidRPr="00115C69" w:rsidRDefault="00880A82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B5C06FC" w14:textId="77777777" w:rsidR="00880A82" w:rsidRPr="00115C69" w:rsidRDefault="00880A82">
      <w:pPr>
        <w:rPr>
          <w:lang w:val="en-US"/>
        </w:rPr>
      </w:pPr>
    </w:p>
    <w:p w14:paraId="078BD231" w14:textId="77777777" w:rsidR="00115C69" w:rsidRPr="00115C69" w:rsidRDefault="00115C69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115C69" w:rsidRPr="00A809F3" w14:paraId="069A1DD9" w14:textId="77777777" w:rsidTr="00576EAB">
        <w:tc>
          <w:tcPr>
            <w:tcW w:w="3020" w:type="dxa"/>
          </w:tcPr>
          <w:p w14:paraId="05E7E41F" w14:textId="77777777" w:rsidR="00115C69" w:rsidRDefault="00115C69" w:rsidP="00576EAB"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236" w:type="dxa"/>
          </w:tcPr>
          <w:p w14:paraId="2C2728EB" w14:textId="77777777" w:rsidR="00115C69" w:rsidRDefault="00115C69" w:rsidP="00576EAB"/>
        </w:tc>
        <w:tc>
          <w:tcPr>
            <w:tcW w:w="5806" w:type="dxa"/>
          </w:tcPr>
          <w:p w14:paraId="755986ED" w14:textId="7145634E" w:rsidR="00115C69" w:rsidRPr="00880A82" w:rsidRDefault="00115C69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543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PEHD Underground sleeve NW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160</w:t>
            </w:r>
            <w:r w:rsidRPr="006D543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(for PEHD Undergrou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nd tube covered) </w:t>
            </w:r>
          </w:p>
        </w:tc>
      </w:tr>
      <w:tr w:rsidR="00115C69" w:rsidRPr="00A809F3" w14:paraId="2BA74F3B" w14:textId="77777777" w:rsidTr="00576EAB">
        <w:tc>
          <w:tcPr>
            <w:tcW w:w="3020" w:type="dxa"/>
          </w:tcPr>
          <w:p w14:paraId="6177C919" w14:textId="77777777" w:rsidR="00115C69" w:rsidRPr="00880A82" w:rsidRDefault="00115C69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4B6AB7EC" w14:textId="77777777" w:rsidR="00115C69" w:rsidRPr="00880A82" w:rsidRDefault="00115C69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581EAB87" w14:textId="77777777" w:rsidR="00115C69" w:rsidRPr="00FC15DE" w:rsidRDefault="00115C69" w:rsidP="00576EA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619A1">
              <w:rPr>
                <w:rFonts w:ascii="Arial" w:hAnsi="Arial" w:cs="Arial"/>
                <w:bCs/>
                <w:sz w:val="18"/>
                <w:lang w:val="en-GB"/>
              </w:rPr>
              <w:t xml:space="preserve">with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>ccessories for composite insulation</w:t>
            </w:r>
          </w:p>
        </w:tc>
      </w:tr>
      <w:tr w:rsidR="00115C69" w:rsidRPr="00A809F3" w14:paraId="1A48A9E4" w14:textId="77777777" w:rsidTr="00576EAB">
        <w:tc>
          <w:tcPr>
            <w:tcW w:w="3020" w:type="dxa"/>
          </w:tcPr>
          <w:p w14:paraId="4C976792" w14:textId="77777777" w:rsidR="00115C69" w:rsidRPr="00880A82" w:rsidRDefault="00115C69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676D1D69" w14:textId="77777777" w:rsidR="00115C69" w:rsidRPr="00880A82" w:rsidRDefault="00115C69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600E2906" w14:textId="7680E122" w:rsidR="00115C69" w:rsidRPr="00880A82" w:rsidRDefault="00F46BC7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Sleeve made of </w:t>
            </w:r>
            <w:r w:rsidR="00115C69" w:rsidRPr="006D543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115C69">
              <w:rPr>
                <w:rFonts w:ascii="Arial" w:hAnsi="Arial" w:cs="Arial"/>
                <w:sz w:val="18"/>
                <w:szCs w:val="18"/>
                <w:lang w:val="en-US"/>
              </w:rPr>
              <w:t>VC</w:t>
            </w:r>
            <w:r w:rsidR="00115C69" w:rsidRPr="006D543F">
              <w:rPr>
                <w:rFonts w:ascii="Arial" w:hAnsi="Arial" w:cs="Arial"/>
                <w:sz w:val="18"/>
                <w:szCs w:val="18"/>
                <w:lang w:val="en-US"/>
              </w:rPr>
              <w:t xml:space="preserve"> tube </w:t>
            </w:r>
            <w:r w:rsidR="00115C69">
              <w:rPr>
                <w:rFonts w:ascii="Arial" w:hAnsi="Arial" w:cs="Arial"/>
                <w:sz w:val="18"/>
                <w:szCs w:val="18"/>
                <w:lang w:val="en-US"/>
              </w:rPr>
              <w:t>315 x 7.7 x 480 mm</w:t>
            </w:r>
            <w:r w:rsidR="00115C69" w:rsidRPr="006D543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115C69">
              <w:rPr>
                <w:rFonts w:ascii="Arial" w:hAnsi="Arial" w:cs="Arial"/>
                <w:sz w:val="18"/>
                <w:szCs w:val="18"/>
                <w:lang w:val="en-US"/>
              </w:rPr>
              <w:t>smooth</w:t>
            </w:r>
          </w:p>
        </w:tc>
      </w:tr>
      <w:tr w:rsidR="00FF0347" w:rsidRPr="00A809F3" w14:paraId="38B63756" w14:textId="77777777" w:rsidTr="00576EAB">
        <w:tc>
          <w:tcPr>
            <w:tcW w:w="3020" w:type="dxa"/>
          </w:tcPr>
          <w:p w14:paraId="70AA5A14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524EB1B1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2407D1E2" w14:textId="77777777" w:rsidR="00FF0347" w:rsidRDefault="00FF0347" w:rsidP="00FF034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880A82">
              <w:rPr>
                <w:rFonts w:ascii="Arial" w:hAnsi="Arial" w:cs="Arial"/>
                <w:bCs/>
                <w:sz w:val="18"/>
                <w:lang w:val="en-GB"/>
              </w:rPr>
              <w:t>*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>accessories: 2 shrink hoses, 1 plug,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880A82">
              <w:rPr>
                <w:rFonts w:ascii="Arial" w:hAnsi="Arial" w:cs="Arial"/>
                <w:bCs/>
                <w:sz w:val="18"/>
                <w:lang w:val="en-GB"/>
              </w:rPr>
              <w:t xml:space="preserve">component A+B </w:t>
            </w:r>
          </w:p>
          <w:p w14:paraId="1A047982" w14:textId="5B0BA384" w:rsidR="00FF0347" w:rsidRPr="00880A82" w:rsidRDefault="00FF0347" w:rsidP="00FF03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*</w:t>
            </w:r>
            <w:r>
              <w:rPr>
                <w:rFonts w:ascii="Arial" w:hAnsi="Arial" w:cs="Arial"/>
                <w:sz w:val="18"/>
                <w:lang w:val="en-GB"/>
              </w:rPr>
              <w:t xml:space="preserve"> consider: Instruction sheet PEHD-Underground Tube System </w:t>
            </w:r>
          </w:p>
        </w:tc>
      </w:tr>
      <w:tr w:rsidR="00FF0347" w:rsidRPr="00A809F3" w14:paraId="2E814B54" w14:textId="77777777" w:rsidTr="00576EAB">
        <w:tc>
          <w:tcPr>
            <w:tcW w:w="3020" w:type="dxa"/>
          </w:tcPr>
          <w:p w14:paraId="4175A02E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588ED88E" w14:textId="77777777" w:rsidR="00FF0347" w:rsidRPr="00880A82" w:rsidRDefault="00FF0347" w:rsidP="00FF0347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7B16A33D" w14:textId="00541F2E" w:rsidR="00FF0347" w:rsidRPr="00880A82" w:rsidRDefault="00FF0347" w:rsidP="00FF03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0A82">
              <w:rPr>
                <w:rFonts w:ascii="Arial" w:hAnsi="Arial" w:cs="Arial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lang w:val="en-GB"/>
              </w:rPr>
              <w:t xml:space="preserve"> consider: PEHD Instruction Lamoltan-Foam-System</w:t>
            </w:r>
          </w:p>
        </w:tc>
      </w:tr>
      <w:tr w:rsidR="00115C69" w:rsidRPr="00A809F3" w14:paraId="6EAA97DC" w14:textId="77777777" w:rsidTr="00576EAB">
        <w:tc>
          <w:tcPr>
            <w:tcW w:w="3020" w:type="dxa"/>
          </w:tcPr>
          <w:p w14:paraId="3133AC35" w14:textId="77777777" w:rsidR="00115C69" w:rsidRPr="00880A82" w:rsidRDefault="00115C69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26624D2A" w14:textId="77777777" w:rsidR="00115C69" w:rsidRPr="00880A82" w:rsidRDefault="00115C69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24370AEB" w14:textId="08724CC2" w:rsidR="00115C69" w:rsidRPr="00880A82" w:rsidRDefault="00115C69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0A82">
              <w:rPr>
                <w:rFonts w:ascii="Arial" w:hAnsi="Arial" w:cs="Arial"/>
                <w:sz w:val="18"/>
                <w:lang w:val="en-GB"/>
              </w:rPr>
              <w:t>System KURO or equal (www.kuro-kunststoffe.com)</w:t>
            </w:r>
          </w:p>
        </w:tc>
      </w:tr>
      <w:tr w:rsidR="00115C69" w:rsidRPr="00FC15DE" w14:paraId="7B327158" w14:textId="77777777" w:rsidTr="00576EAB">
        <w:tc>
          <w:tcPr>
            <w:tcW w:w="3020" w:type="dxa"/>
          </w:tcPr>
          <w:p w14:paraId="2190BF7F" w14:textId="77777777" w:rsidR="00115C69" w:rsidRPr="00880A82" w:rsidRDefault="00115C69" w:rsidP="00576EAB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490F2641" w14:textId="77777777" w:rsidR="00115C69" w:rsidRPr="00880A82" w:rsidRDefault="00115C69" w:rsidP="00576EAB">
            <w:pPr>
              <w:rPr>
                <w:lang w:val="en-US"/>
              </w:rPr>
            </w:pPr>
          </w:p>
        </w:tc>
        <w:tc>
          <w:tcPr>
            <w:tcW w:w="5806" w:type="dxa"/>
          </w:tcPr>
          <w:p w14:paraId="653B7184" w14:textId="77777777" w:rsidR="00115C69" w:rsidRDefault="00115C69" w:rsidP="00576EA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  <w:p w14:paraId="347EAFFE" w14:textId="77777777" w:rsidR="00115C69" w:rsidRPr="00FC15DE" w:rsidRDefault="00115C69" w:rsidP="00576E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C69" w:rsidRPr="00FC15DE" w14:paraId="4CA57355" w14:textId="77777777" w:rsidTr="00576EAB">
        <w:tc>
          <w:tcPr>
            <w:tcW w:w="3020" w:type="dxa"/>
          </w:tcPr>
          <w:p w14:paraId="59334783" w14:textId="77777777" w:rsidR="00115C69" w:rsidRDefault="00115C69" w:rsidP="00576EAB"/>
        </w:tc>
        <w:tc>
          <w:tcPr>
            <w:tcW w:w="236" w:type="dxa"/>
          </w:tcPr>
          <w:p w14:paraId="1F4B40E3" w14:textId="77777777" w:rsidR="00115C69" w:rsidRDefault="00115C69" w:rsidP="00576EAB"/>
        </w:tc>
        <w:tc>
          <w:tcPr>
            <w:tcW w:w="5806" w:type="dxa"/>
          </w:tcPr>
          <w:p w14:paraId="25050534" w14:textId="77777777" w:rsidR="00115C69" w:rsidRPr="00FC15DE" w:rsidRDefault="00115C69" w:rsidP="00576E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C69" w:rsidRPr="00A809F3" w14:paraId="21A92EBE" w14:textId="77777777" w:rsidTr="00576EAB">
        <w:tc>
          <w:tcPr>
            <w:tcW w:w="3020" w:type="dxa"/>
          </w:tcPr>
          <w:p w14:paraId="02465CBF" w14:textId="77777777" w:rsidR="00115C69" w:rsidRDefault="00115C69" w:rsidP="00576EAB"/>
        </w:tc>
        <w:tc>
          <w:tcPr>
            <w:tcW w:w="236" w:type="dxa"/>
          </w:tcPr>
          <w:p w14:paraId="6060CF32" w14:textId="77777777" w:rsidR="00115C69" w:rsidRDefault="00115C69" w:rsidP="00576EAB"/>
        </w:tc>
        <w:tc>
          <w:tcPr>
            <w:tcW w:w="5806" w:type="dxa"/>
          </w:tcPr>
          <w:p w14:paraId="7CF999C3" w14:textId="4158E7CD" w:rsidR="00115C69" w:rsidRPr="00115C69" w:rsidRDefault="00115C69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5C69">
              <w:rPr>
                <w:rFonts w:ascii="Arial" w:hAnsi="Arial" w:cs="Arial"/>
                <w:sz w:val="18"/>
                <w:szCs w:val="18"/>
                <w:lang w:val="en-US"/>
              </w:rPr>
              <w:t xml:space="preserve">Quantity: ............ piece     Price/unit: ..........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Price total</w:t>
            </w:r>
            <w:r w:rsidRPr="00115C69">
              <w:rPr>
                <w:rFonts w:ascii="Arial" w:hAnsi="Arial" w:cs="Arial"/>
                <w:sz w:val="18"/>
                <w:szCs w:val="18"/>
                <w:lang w:val="en-US"/>
              </w:rPr>
              <w:t>: ..........</w:t>
            </w:r>
          </w:p>
          <w:p w14:paraId="0E8CD490" w14:textId="77777777" w:rsidR="00115C69" w:rsidRDefault="00115C69" w:rsidP="00576EA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BC36291" w14:textId="77777777" w:rsidR="00115C69" w:rsidRPr="00115C69" w:rsidRDefault="00115C69" w:rsidP="00576E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067B717" w14:textId="77777777" w:rsidR="00115C69" w:rsidRPr="00115C69" w:rsidRDefault="00115C69">
      <w:pPr>
        <w:rPr>
          <w:lang w:val="en-US"/>
        </w:rPr>
      </w:pPr>
    </w:p>
    <w:sectPr w:rsidR="00115C69" w:rsidRPr="00115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8809" w14:textId="77777777" w:rsidR="00107E6F" w:rsidRDefault="00107E6F" w:rsidP="00115C69">
      <w:pPr>
        <w:spacing w:after="0" w:line="240" w:lineRule="auto"/>
      </w:pPr>
      <w:r>
        <w:separator/>
      </w:r>
    </w:p>
  </w:endnote>
  <w:endnote w:type="continuationSeparator" w:id="0">
    <w:p w14:paraId="0A92697F" w14:textId="77777777" w:rsidR="00107E6F" w:rsidRDefault="00107E6F" w:rsidP="0011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D725" w14:textId="77777777" w:rsidR="00115C69" w:rsidRDefault="00115C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9A37" w14:textId="706AA689" w:rsidR="00115C69" w:rsidRPr="008B6F4B" w:rsidRDefault="008B6F4B">
    <w:pPr>
      <w:pStyle w:val="Fuzeile"/>
      <w:rPr>
        <w:rFonts w:ascii="Calibri" w:hAnsi="Calibri" w:cs="Calibri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</w:t>
    </w:r>
    <w:r w:rsidRPr="008B6F4B">
      <w:rPr>
        <w:rFonts w:ascii="Calibri" w:hAnsi="Calibri" w:cs="Calibri"/>
        <w:sz w:val="16"/>
        <w:szCs w:val="16"/>
      </w:rPr>
      <w:t>Stand 12/2023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006E" w14:textId="77777777" w:rsidR="00115C69" w:rsidRDefault="00115C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8B0D" w14:textId="77777777" w:rsidR="00107E6F" w:rsidRDefault="00107E6F" w:rsidP="00115C69">
      <w:pPr>
        <w:spacing w:after="0" w:line="240" w:lineRule="auto"/>
      </w:pPr>
      <w:r>
        <w:separator/>
      </w:r>
    </w:p>
  </w:footnote>
  <w:footnote w:type="continuationSeparator" w:id="0">
    <w:p w14:paraId="0691ED86" w14:textId="77777777" w:rsidR="00107E6F" w:rsidRDefault="00107E6F" w:rsidP="0011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82D6" w14:textId="77777777" w:rsidR="00115C69" w:rsidRDefault="00115C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F9EC" w14:textId="09074B77" w:rsidR="00115C69" w:rsidRDefault="00115C6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E6BCFD" wp14:editId="41925FB0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184235" cy="10637076"/>
          <wp:effectExtent l="0" t="0" r="0" b="0"/>
          <wp:wrapNone/>
          <wp:docPr id="2001617950" name="Bild 1" descr="Ein Bild, das Screenshot, Tex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617950" name="Bild 1" descr="Ein Bild, das Screenshot, Text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235" cy="10637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5D81" w14:textId="77777777" w:rsidR="00115C69" w:rsidRDefault="00115C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81117"/>
    <w:multiLevelType w:val="hybridMultilevel"/>
    <w:tmpl w:val="2904D302"/>
    <w:lvl w:ilvl="0" w:tplc="8EDE81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A7EAA"/>
    <w:multiLevelType w:val="hybridMultilevel"/>
    <w:tmpl w:val="51687910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41981">
    <w:abstractNumId w:val="1"/>
  </w:num>
  <w:num w:numId="2" w16cid:durableId="214277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3F"/>
    <w:rsid w:val="000C7490"/>
    <w:rsid w:val="00107E6F"/>
    <w:rsid w:val="00115C69"/>
    <w:rsid w:val="00172E0D"/>
    <w:rsid w:val="0025292B"/>
    <w:rsid w:val="00584238"/>
    <w:rsid w:val="006A1DD8"/>
    <w:rsid w:val="006D543F"/>
    <w:rsid w:val="00880A82"/>
    <w:rsid w:val="008B6F4B"/>
    <w:rsid w:val="00A809F3"/>
    <w:rsid w:val="00F46BC7"/>
    <w:rsid w:val="00F94D1F"/>
    <w:rsid w:val="00FD0297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7F57"/>
  <w15:chartTrackingRefBased/>
  <w15:docId w15:val="{959B9E49-8CC2-4A22-B6B2-ADE4D5B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543F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6D54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54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54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D54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54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D54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54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54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54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D54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54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54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6D543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543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543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543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543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D543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D54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5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54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54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D54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D543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D543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D543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54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543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D543F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6D54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C69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1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C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Eilers</dc:creator>
  <cp:keywords/>
  <dc:description/>
  <cp:lastModifiedBy>Imke zur Brügge</cp:lastModifiedBy>
  <cp:revision>6</cp:revision>
  <dcterms:created xsi:type="dcterms:W3CDTF">2024-03-07T14:01:00Z</dcterms:created>
  <dcterms:modified xsi:type="dcterms:W3CDTF">2024-04-09T06:57:00Z</dcterms:modified>
</cp:coreProperties>
</file>